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12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>О бюджете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8F13D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8F13D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DD1766" w:rsidRDefault="00DD1766" w:rsidP="00DD1766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8F13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8F13D2">
        <w:rPr>
          <w:rFonts w:ascii="Arial" w:hAnsi="Arial" w:cs="Arial"/>
        </w:rPr>
        <w:t>716</w:t>
      </w:r>
    </w:p>
    <w:p w:rsidR="005046CE" w:rsidRDefault="00725FDA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182187">
        <w:rPr>
          <w:rFonts w:ascii="Arial" w:hAnsi="Arial" w:cs="Arial"/>
        </w:rPr>
        <w:t>;</w:t>
      </w:r>
      <w:bookmarkStart w:id="0" w:name="_GoBack"/>
      <w:bookmarkEnd w:id="0"/>
    </w:p>
    <w:p w:rsidR="00725FDA" w:rsidRDefault="00182187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725FDA">
        <w:rPr>
          <w:rFonts w:ascii="Arial" w:hAnsi="Arial" w:cs="Arial"/>
        </w:rPr>
        <w:t>)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725FDA" w:rsidRPr="008D75FB" w:rsidRDefault="00725FDA" w:rsidP="00725FDA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725FDA" w:rsidRPr="008D75FB" w:rsidRDefault="00725FDA" w:rsidP="00725FDA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13303B" w:rsidRDefault="00725FDA" w:rsidP="00725FDA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566008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397" w:type="dxa"/>
        <w:tblInd w:w="113" w:type="dxa"/>
        <w:tblLook w:val="04A0" w:firstRow="1" w:lastRow="0" w:firstColumn="1" w:lastColumn="0" w:noHBand="0" w:noVBand="1"/>
      </w:tblPr>
      <w:tblGrid>
        <w:gridCol w:w="597"/>
        <w:gridCol w:w="4501"/>
        <w:gridCol w:w="1711"/>
        <w:gridCol w:w="1360"/>
        <w:gridCol w:w="1634"/>
        <w:gridCol w:w="1700"/>
        <w:gridCol w:w="1416"/>
        <w:gridCol w:w="1500"/>
        <w:gridCol w:w="978"/>
      </w:tblGrid>
      <w:tr w:rsidR="00182187" w:rsidRPr="003800AB" w:rsidTr="0068462F">
        <w:trPr>
          <w:trHeight w:val="2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bookmarkStart w:id="1" w:name="RANGE!D2"/>
            <w:r w:rsidRPr="003800AB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  <w:bookmarkEnd w:id="1"/>
          </w:p>
        </w:tc>
        <w:tc>
          <w:tcPr>
            <w:tcW w:w="7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</w:tr>
      <w:tr w:rsidR="00182187" w:rsidRPr="003800AB" w:rsidTr="0068462F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7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</w:tr>
      <w:tr w:rsidR="00182187" w:rsidRPr="003800AB" w:rsidTr="0068462F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7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3800AB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3800AB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3800AB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182187" w:rsidRPr="003800AB" w:rsidTr="0068462F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231 755,5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231 755,5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6 253,0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 xml:space="preserve">Реконструкция муниципального бюджетного общеобразовательного учреждения «Средняя школа №1 им. М. Горького с углублённым изучением </w:t>
            </w:r>
            <w:r w:rsidRPr="003800AB">
              <w:rPr>
                <w:rFonts w:ascii="Arial" w:hAnsi="Arial" w:cs="Arial"/>
                <w:i/>
                <w:iCs/>
              </w:rPr>
              <w:lastRenderedPageBreak/>
              <w:t>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1 545,8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1 545,8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1 545,8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2 250,0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184 955,0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165 574,2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143 573,9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22 000,3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177 585,1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156 992,5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143 573,9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7 369,9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8 581,7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8 581,7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3 799,8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 xml:space="preserve">Проведение работ по проектированию водозабора и лицензирование земельного участка </w:t>
            </w:r>
            <w:r w:rsidRPr="003800AB">
              <w:rPr>
                <w:rFonts w:ascii="Arial" w:hAnsi="Arial" w:cs="Arial"/>
                <w:i/>
                <w:iCs/>
              </w:rPr>
              <w:lastRenderedPageBreak/>
              <w:t>в с.Казаково Арзамасского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lastRenderedPageBreak/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3 570,1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3 570,1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3 570,1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270,1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3 300,0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мкр.«Солнечный»)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177 315,0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156 992,5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143 573,9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 xml:space="preserve"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</w:t>
            </w:r>
            <w:r w:rsidRPr="003800AB">
              <w:rPr>
                <w:rFonts w:ascii="Arial" w:hAnsi="Arial" w:cs="Arial"/>
                <w:i/>
                <w:iCs/>
              </w:rPr>
              <w:lastRenderedPageBreak/>
              <w:t>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lastRenderedPageBreak/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177 315,0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156 992,5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143 573,9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1 211,8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11 090,6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40,3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11 050,3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Строительство очистных сооружений канализации производительностью 400м3/сут и канализационных коллекторов по ул. Ленина в с.Чернуха, п.Ломовка, с.Мотовилово Арзамасского района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 xml:space="preserve">Строительство канализационного </w:t>
            </w:r>
            <w:r w:rsidRPr="003800AB">
              <w:rPr>
                <w:rFonts w:ascii="Arial" w:hAnsi="Arial" w:cs="Arial"/>
                <w:i/>
                <w:iCs/>
              </w:rPr>
              <w:lastRenderedPageBreak/>
              <w:t xml:space="preserve">напорного коллектора от д.Бебяево до КОСК г.о.г.Арзамас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lastRenderedPageBreak/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9 240,7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9 240,7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851,4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8 389,3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8 389,3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8 106,6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</w:t>
            </w:r>
            <w:r>
              <w:rPr>
                <w:rFonts w:ascii="Arial" w:hAnsi="Arial" w:cs="Arial"/>
                <w:i/>
                <w:iCs/>
              </w:rPr>
              <w:t>у: Нижегородская область, г.</w:t>
            </w:r>
            <w:r w:rsidRPr="003800AB">
              <w:rPr>
                <w:rFonts w:ascii="Arial" w:hAnsi="Arial" w:cs="Arial"/>
                <w:i/>
                <w:iCs/>
              </w:rPr>
              <w:t>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8 389,3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8 389,3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8 106,6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182187" w:rsidRPr="003800AB" w:rsidTr="0068462F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437 041,8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417 661,0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217 654,1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40 184,7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187" w:rsidRPr="003800AB" w:rsidRDefault="00182187" w:rsidP="0068462F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25FDA" w:rsidRDefault="00725FDA" w:rsidP="00566008">
      <w:pPr>
        <w:pStyle w:val="af4"/>
        <w:spacing w:after="0"/>
        <w:jc w:val="right"/>
        <w:rPr>
          <w:rFonts w:ascii="Arial" w:hAnsi="Arial" w:cs="Arial"/>
        </w:rPr>
      </w:pPr>
    </w:p>
    <w:p w:rsidR="00725FDA" w:rsidRDefault="00725FDA" w:rsidP="00566008">
      <w:pPr>
        <w:pStyle w:val="af4"/>
        <w:spacing w:after="0"/>
        <w:jc w:val="right"/>
      </w:pPr>
    </w:p>
    <w:p w:rsidR="00FB488A" w:rsidRDefault="00FB488A" w:rsidP="001F1B1A">
      <w:pPr>
        <w:widowControl w:val="0"/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8E" w:rsidRDefault="0027608E" w:rsidP="0090163F">
      <w:r>
        <w:separator/>
      </w:r>
    </w:p>
  </w:endnote>
  <w:endnote w:type="continuationSeparator" w:id="0">
    <w:p w:rsidR="0027608E" w:rsidRDefault="0027608E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6CE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8E" w:rsidRDefault="0027608E" w:rsidP="0090163F">
      <w:r>
        <w:separator/>
      </w:r>
    </w:p>
  </w:footnote>
  <w:footnote w:type="continuationSeparator" w:id="0">
    <w:p w:rsidR="0027608E" w:rsidRDefault="0027608E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187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1F1B1A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7608E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046CE"/>
    <w:rsid w:val="00510DEB"/>
    <w:rsid w:val="0051585E"/>
    <w:rsid w:val="00522906"/>
    <w:rsid w:val="00526BFC"/>
    <w:rsid w:val="005345B7"/>
    <w:rsid w:val="00537D11"/>
    <w:rsid w:val="00541616"/>
    <w:rsid w:val="00543DB4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72A4"/>
    <w:rsid w:val="00712876"/>
    <w:rsid w:val="00716519"/>
    <w:rsid w:val="00717A91"/>
    <w:rsid w:val="00720911"/>
    <w:rsid w:val="00723B76"/>
    <w:rsid w:val="00725FDA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8F13D2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11AA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7321A-4EC1-45CE-927A-7F7D8316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33CB-05B1-4C3F-86DC-BA4C8EDA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8</cp:revision>
  <cp:lastPrinted>2023-11-15T04:01:00Z</cp:lastPrinted>
  <dcterms:created xsi:type="dcterms:W3CDTF">2024-01-18T04:42:00Z</dcterms:created>
  <dcterms:modified xsi:type="dcterms:W3CDTF">2026-03-13T10:23:00Z</dcterms:modified>
</cp:coreProperties>
</file>